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E999" w14:textId="52322BAF" w:rsidR="00A87E24" w:rsidRPr="00E0737A" w:rsidRDefault="00E0737A" w:rsidP="00A87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de-CH"/>
        </w:rPr>
      </w:pPr>
      <w:r w:rsidRPr="00E0737A">
        <w:rPr>
          <w:rFonts w:ascii="Arial" w:eastAsia="Times New Roman" w:hAnsi="Arial" w:cs="Arial"/>
          <w:b/>
          <w:bCs/>
          <w:sz w:val="36"/>
          <w:szCs w:val="36"/>
          <w:lang w:eastAsia="de-CH"/>
        </w:rPr>
        <w:t xml:space="preserve">Anleitung zum Erstellen von QR </w:t>
      </w:r>
      <w:proofErr w:type="spellStart"/>
      <w:proofErr w:type="gramStart"/>
      <w:r w:rsidRPr="00E0737A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Rechungen</w:t>
      </w:r>
      <w:proofErr w:type="spellEnd"/>
      <w:r w:rsidRPr="00E0737A">
        <w:rPr>
          <w:rFonts w:ascii="Arial" w:eastAsia="Times New Roman" w:hAnsi="Arial" w:cs="Arial"/>
          <w:b/>
          <w:bCs/>
          <w:sz w:val="36"/>
          <w:szCs w:val="36"/>
          <w:lang w:eastAsia="de-CH"/>
        </w:rPr>
        <w:t xml:space="preserve">  V</w:t>
      </w:r>
      <w:proofErr w:type="gramEnd"/>
      <w:r w:rsidR="002E6851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3</w:t>
      </w:r>
    </w:p>
    <w:p w14:paraId="11A349E2" w14:textId="77777777" w:rsidR="00C313FD" w:rsidRDefault="00B30C5D" w:rsidP="00B30C5D">
      <w:pPr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sz w:val="32"/>
          <w:szCs w:val="32"/>
        </w:rPr>
        <w:t>Die Clubangaben einmalig erfassen:</w:t>
      </w:r>
      <w:r>
        <w:rPr>
          <w:rFonts w:ascii="Arial Black" w:hAnsi="Arial Black"/>
          <w:sz w:val="32"/>
          <w:szCs w:val="32"/>
        </w:rPr>
        <w:br/>
      </w:r>
    </w:p>
    <w:p w14:paraId="5648363C" w14:textId="75A68E05" w:rsidR="00B30C5D" w:rsidRDefault="00B30C5D" w:rsidP="00B30C5D">
      <w:pPr>
        <w:rPr>
          <w:rFonts w:ascii="Arial" w:hAnsi="Arial" w:cs="Arial"/>
          <w:sz w:val="24"/>
          <w:szCs w:val="24"/>
        </w:rPr>
      </w:pPr>
      <w:r w:rsidRPr="00B30C5D">
        <w:rPr>
          <w:rFonts w:ascii="Arial" w:hAnsi="Arial" w:cs="Arial"/>
          <w:sz w:val="24"/>
          <w:szCs w:val="24"/>
        </w:rPr>
        <w:t>Links unter Rechnungen - Einstellungen</w:t>
      </w:r>
      <w:r w:rsidRPr="00B30C5D">
        <w:rPr>
          <w:rFonts w:ascii="Arial" w:hAnsi="Arial" w:cs="Arial"/>
          <w:sz w:val="24"/>
          <w:szCs w:val="24"/>
        </w:rPr>
        <w:br/>
      </w:r>
      <w:r w:rsidRPr="00B30C5D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567E8021" wp14:editId="4E06515F">
            <wp:extent cx="2086266" cy="3067478"/>
            <wp:effectExtent l="0" t="0" r="9525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E122D" w14:textId="3954BF91" w:rsidR="00B30C5D" w:rsidRDefault="00B30C5D" w:rsidP="00B30C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Kontoangaben ergänzen und auf QR-Rechnung umstellen</w:t>
      </w:r>
      <w:r w:rsidR="00FF7670">
        <w:rPr>
          <w:rFonts w:ascii="Arial" w:hAnsi="Arial" w:cs="Arial"/>
          <w:sz w:val="24"/>
          <w:szCs w:val="24"/>
        </w:rPr>
        <w:br/>
      </w:r>
      <w:r w:rsidR="00FF7670">
        <w:rPr>
          <w:rFonts w:ascii="Arial" w:hAnsi="Arial" w:cs="Arial"/>
          <w:sz w:val="24"/>
          <w:szCs w:val="24"/>
        </w:rPr>
        <w:br/>
        <w:t xml:space="preserve">Achtung für QR-Rechnung benötigt ihr eine </w:t>
      </w:r>
      <w:proofErr w:type="gramStart"/>
      <w:r w:rsidR="00FF7670">
        <w:rPr>
          <w:rFonts w:ascii="Arial" w:hAnsi="Arial" w:cs="Arial"/>
          <w:sz w:val="24"/>
          <w:szCs w:val="24"/>
        </w:rPr>
        <w:t>QR-IBAN</w:t>
      </w:r>
      <w:proofErr w:type="gramEnd"/>
      <w:r w:rsidR="00FF7670">
        <w:rPr>
          <w:rFonts w:ascii="Arial" w:hAnsi="Arial" w:cs="Arial"/>
          <w:sz w:val="24"/>
          <w:szCs w:val="24"/>
        </w:rPr>
        <w:t xml:space="preserve"> die Ihr von Eurer Bank bekommt.</w:t>
      </w:r>
      <w:r w:rsidR="00FF7670">
        <w:rPr>
          <w:rFonts w:ascii="Arial" w:hAnsi="Arial" w:cs="Arial"/>
          <w:sz w:val="24"/>
          <w:szCs w:val="24"/>
        </w:rPr>
        <w:br/>
      </w:r>
      <w:r w:rsidR="00FF7670">
        <w:rPr>
          <w:rFonts w:ascii="Arial" w:hAnsi="Arial" w:cs="Arial"/>
          <w:sz w:val="24"/>
          <w:szCs w:val="24"/>
        </w:rPr>
        <w:br/>
        <w:t>Falls ihr die automatisierte Einlieferung der Rechnungsdaten möchtet benötigt ihr einen Vertrag für EBIX Einlieferung von Eurer Bank.</w:t>
      </w:r>
      <w:r w:rsidR="00FF7670">
        <w:rPr>
          <w:rFonts w:ascii="Arial" w:hAnsi="Arial" w:cs="Arial"/>
          <w:sz w:val="24"/>
          <w:szCs w:val="24"/>
        </w:rPr>
        <w:br/>
      </w:r>
      <w:r w:rsidR="00FF7670">
        <w:rPr>
          <w:rFonts w:ascii="Arial" w:hAnsi="Arial" w:cs="Arial"/>
          <w:sz w:val="24"/>
          <w:szCs w:val="24"/>
        </w:rPr>
        <w:br/>
        <w:t xml:space="preserve">Die Daten können auch manuell in </w:t>
      </w:r>
      <w:proofErr w:type="spellStart"/>
      <w:r w:rsidR="00FF7670">
        <w:rPr>
          <w:rFonts w:ascii="Arial" w:hAnsi="Arial" w:cs="Arial"/>
          <w:sz w:val="24"/>
          <w:szCs w:val="24"/>
        </w:rPr>
        <w:t>Hitobito</w:t>
      </w:r>
      <w:proofErr w:type="spellEnd"/>
      <w:r w:rsidR="00FF7670">
        <w:rPr>
          <w:rFonts w:ascii="Arial" w:hAnsi="Arial" w:cs="Arial"/>
          <w:sz w:val="24"/>
          <w:szCs w:val="24"/>
        </w:rPr>
        <w:t xml:space="preserve"> eingelesen werden.</w:t>
      </w:r>
    </w:p>
    <w:p w14:paraId="1E265648" w14:textId="77777777" w:rsidR="006558AB" w:rsidRDefault="006558AB" w:rsidP="00B30C5D">
      <w:pPr>
        <w:rPr>
          <w:rFonts w:ascii="Arial Black" w:hAnsi="Arial Black"/>
          <w:sz w:val="32"/>
          <w:szCs w:val="32"/>
        </w:rPr>
      </w:pPr>
      <w:r w:rsidRPr="006558AB">
        <w:rPr>
          <w:rFonts w:ascii="Arial Black" w:hAnsi="Arial Black"/>
          <w:noProof/>
          <w:sz w:val="32"/>
          <w:szCs w:val="32"/>
        </w:rPr>
        <w:lastRenderedPageBreak/>
        <w:drawing>
          <wp:inline distT="0" distB="0" distL="0" distR="0" wp14:anchorId="2CBFD1C9" wp14:editId="715F5B4B">
            <wp:extent cx="2257425" cy="4735954"/>
            <wp:effectExtent l="0" t="0" r="0" b="7620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2062" cy="480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B7270" w14:textId="26770D72" w:rsidR="006558AB" w:rsidRDefault="006558AB" w:rsidP="00B30C5D">
      <w:pPr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sz w:val="32"/>
          <w:szCs w:val="32"/>
        </w:rPr>
        <w:t>Rechnungsartikel erfassen</w:t>
      </w:r>
      <w:r>
        <w:rPr>
          <w:rFonts w:ascii="Arial Black" w:hAnsi="Arial Black"/>
          <w:sz w:val="32"/>
          <w:szCs w:val="32"/>
        </w:rPr>
        <w:br/>
      </w:r>
      <w:r w:rsidRPr="006558AB">
        <w:rPr>
          <w:rFonts w:ascii="Arial" w:hAnsi="Arial" w:cs="Arial"/>
          <w:sz w:val="24"/>
          <w:szCs w:val="24"/>
        </w:rPr>
        <w:t>Hier könnt ihr die gewünschten Artikel erstelle</w:t>
      </w:r>
      <w:r>
        <w:rPr>
          <w:rFonts w:ascii="Arial" w:hAnsi="Arial" w:cs="Arial"/>
          <w:sz w:val="24"/>
          <w:szCs w:val="24"/>
        </w:rPr>
        <w:t>n.</w:t>
      </w:r>
    </w:p>
    <w:p w14:paraId="2A91FE87" w14:textId="77777777" w:rsidR="00FF7670" w:rsidRDefault="00FB19C4" w:rsidP="00B30C5D">
      <w:pPr>
        <w:rPr>
          <w:rFonts w:ascii="Arial Black" w:hAnsi="Arial Black"/>
          <w:sz w:val="32"/>
          <w:szCs w:val="32"/>
        </w:rPr>
      </w:pPr>
      <w:r w:rsidRPr="00FB19C4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0280F1B1" wp14:editId="0527D5E1">
            <wp:extent cx="5760720" cy="2463165"/>
            <wp:effectExtent l="0" t="0" r="0" b="0"/>
            <wp:docPr id="8" name="Grafik 8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isch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8AB" w:rsidRPr="006558AB">
        <w:rPr>
          <w:rFonts w:ascii="Arial Black" w:hAnsi="Arial Black"/>
          <w:sz w:val="32"/>
          <w:szCs w:val="32"/>
        </w:rPr>
        <w:br/>
      </w:r>
      <w:r w:rsidR="006558AB">
        <w:rPr>
          <w:rFonts w:ascii="Arial Black" w:hAnsi="Arial Black"/>
          <w:sz w:val="32"/>
          <w:szCs w:val="32"/>
        </w:rPr>
        <w:br/>
      </w:r>
    </w:p>
    <w:p w14:paraId="1520C67D" w14:textId="77777777" w:rsidR="00FF7670" w:rsidRDefault="00FF7670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br w:type="page"/>
      </w:r>
    </w:p>
    <w:p w14:paraId="2F4DC5E8" w14:textId="3DDE52F1" w:rsidR="002E6851" w:rsidRDefault="002E6851" w:rsidP="00B30C5D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Rechnungstypen</w:t>
      </w:r>
    </w:p>
    <w:p w14:paraId="4BCFA948" w14:textId="256B6235" w:rsidR="002E6851" w:rsidRDefault="002E6851" w:rsidP="00B30C5D">
      <w:pPr>
        <w:rPr>
          <w:rFonts w:ascii="Arial" w:hAnsi="Arial" w:cs="Arial"/>
          <w:sz w:val="24"/>
          <w:szCs w:val="24"/>
        </w:rPr>
      </w:pPr>
      <w:proofErr w:type="spellStart"/>
      <w:r w:rsidRPr="002E6851">
        <w:rPr>
          <w:rFonts w:ascii="Arial" w:hAnsi="Arial" w:cs="Arial"/>
          <w:sz w:val="24"/>
          <w:szCs w:val="24"/>
        </w:rPr>
        <w:t>Hitobito</w:t>
      </w:r>
      <w:proofErr w:type="spellEnd"/>
      <w:r w:rsidRPr="002E6851">
        <w:rPr>
          <w:rFonts w:ascii="Arial" w:hAnsi="Arial" w:cs="Arial"/>
          <w:sz w:val="24"/>
          <w:szCs w:val="24"/>
        </w:rPr>
        <w:t xml:space="preserve"> unterscheidet zwischen DREI Typen von Rechnungen:</w:t>
      </w:r>
      <w:r w:rsidR="00FF7670">
        <w:rPr>
          <w:rFonts w:ascii="Arial" w:hAnsi="Arial" w:cs="Arial"/>
          <w:sz w:val="24"/>
          <w:szCs w:val="24"/>
        </w:rPr>
        <w:br/>
      </w:r>
      <w:r w:rsidRPr="002E6851">
        <w:rPr>
          <w:rFonts w:ascii="Arial" w:hAnsi="Arial" w:cs="Arial"/>
          <w:sz w:val="24"/>
          <w:szCs w:val="24"/>
        </w:rPr>
        <w:br/>
      </w:r>
      <w:r w:rsidRPr="002E6851">
        <w:rPr>
          <w:rFonts w:ascii="Arial" w:hAnsi="Arial" w:cs="Arial"/>
          <w:b/>
          <w:bCs/>
          <w:sz w:val="28"/>
          <w:szCs w:val="28"/>
        </w:rPr>
        <w:t>1. Einzelrechnung</w:t>
      </w:r>
      <w:r w:rsidRPr="002E6851">
        <w:rPr>
          <w:rFonts w:ascii="Arial" w:hAnsi="Arial" w:cs="Arial"/>
          <w:b/>
          <w:bCs/>
          <w:sz w:val="28"/>
          <w:szCs w:val="28"/>
        </w:rPr>
        <w:br/>
      </w:r>
      <w:r w:rsidRPr="002E6851">
        <w:rPr>
          <w:rFonts w:ascii="Arial" w:hAnsi="Arial" w:cs="Arial"/>
          <w:sz w:val="24"/>
          <w:szCs w:val="24"/>
        </w:rPr>
        <w:t>gedacht für eine einzelne Rechnung an einen Sponsor.</w:t>
      </w:r>
    </w:p>
    <w:p w14:paraId="0F1AA26F" w14:textId="77777777" w:rsidR="00FF7670" w:rsidRDefault="002E6851" w:rsidP="00B30C5D">
      <w:pPr>
        <w:rPr>
          <w:rFonts w:ascii="Arial" w:hAnsi="Arial" w:cs="Arial"/>
          <w:sz w:val="24"/>
          <w:szCs w:val="24"/>
        </w:rPr>
      </w:pPr>
      <w:r w:rsidRPr="002E6851">
        <w:rPr>
          <w:rFonts w:ascii="Arial" w:hAnsi="Arial" w:cs="Arial"/>
          <w:b/>
          <w:bCs/>
          <w:sz w:val="28"/>
          <w:szCs w:val="28"/>
        </w:rPr>
        <w:t>2. Sammelrechnung</w:t>
      </w:r>
      <w:r w:rsidRPr="002E6851">
        <w:rPr>
          <w:rFonts w:ascii="Arial" w:hAnsi="Arial" w:cs="Arial"/>
          <w:b/>
          <w:bCs/>
          <w:sz w:val="28"/>
          <w:szCs w:val="28"/>
        </w:rPr>
        <w:br/>
      </w:r>
      <w:r w:rsidRPr="002E6851">
        <w:rPr>
          <w:rFonts w:ascii="Arial" w:hAnsi="Arial" w:cs="Arial"/>
          <w:sz w:val="24"/>
          <w:szCs w:val="24"/>
        </w:rPr>
        <w:t xml:space="preserve">gedacht für Rechnung per </w:t>
      </w:r>
      <w:proofErr w:type="gramStart"/>
      <w:r w:rsidRPr="002E6851">
        <w:rPr>
          <w:rFonts w:ascii="Arial" w:hAnsi="Arial" w:cs="Arial"/>
          <w:sz w:val="24"/>
          <w:szCs w:val="24"/>
        </w:rPr>
        <w:t>Email</w:t>
      </w:r>
      <w:proofErr w:type="gramEnd"/>
    </w:p>
    <w:p w14:paraId="139C049B" w14:textId="69DD8C60" w:rsidR="00B30C5D" w:rsidRDefault="002E6851" w:rsidP="00B30C5D">
      <w:pPr>
        <w:rPr>
          <w:rFonts w:ascii="Arial Black" w:hAnsi="Arial Black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Pr="002E6851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Rechnungsbrief mit Abo</w:t>
      </w:r>
      <w:r w:rsidRPr="002E6851">
        <w:rPr>
          <w:rFonts w:ascii="Arial" w:hAnsi="Arial" w:cs="Arial"/>
          <w:b/>
          <w:bCs/>
          <w:sz w:val="28"/>
          <w:szCs w:val="28"/>
        </w:rPr>
        <w:br/>
      </w:r>
      <w:r w:rsidRPr="002E6851">
        <w:rPr>
          <w:rFonts w:ascii="Arial" w:hAnsi="Arial" w:cs="Arial"/>
          <w:sz w:val="24"/>
          <w:szCs w:val="24"/>
        </w:rPr>
        <w:t xml:space="preserve">gedacht für Rechnung </w:t>
      </w:r>
      <w:r>
        <w:rPr>
          <w:rFonts w:ascii="Arial" w:hAnsi="Arial" w:cs="Arial"/>
          <w:sz w:val="24"/>
          <w:szCs w:val="24"/>
        </w:rPr>
        <w:t>per Post inkl</w:t>
      </w:r>
      <w:r w:rsidR="00FF7670">
        <w:rPr>
          <w:rFonts w:ascii="Arial" w:hAnsi="Arial" w:cs="Arial"/>
          <w:sz w:val="24"/>
          <w:szCs w:val="24"/>
        </w:rPr>
        <w:t xml:space="preserve">usiv </w:t>
      </w:r>
      <w:r>
        <w:rPr>
          <w:rFonts w:ascii="Arial" w:hAnsi="Arial" w:cs="Arial"/>
          <w:sz w:val="24"/>
          <w:szCs w:val="24"/>
        </w:rPr>
        <w:t>aufgedrucktem PP-Stempel</w:t>
      </w:r>
      <w:r w:rsidRPr="002E6851">
        <w:rPr>
          <w:rFonts w:ascii="Arial Black" w:hAnsi="Arial Black"/>
          <w:sz w:val="32"/>
          <w:szCs w:val="32"/>
        </w:rPr>
        <w:br/>
      </w:r>
      <w:r w:rsidR="006558AB" w:rsidRPr="002E6851">
        <w:rPr>
          <w:rFonts w:ascii="Arial Black" w:hAnsi="Arial Black"/>
          <w:sz w:val="32"/>
          <w:szCs w:val="32"/>
        </w:rPr>
        <w:br/>
      </w:r>
      <w:r w:rsidR="00C34C92">
        <w:rPr>
          <w:rFonts w:ascii="Arial Black" w:hAnsi="Arial Black"/>
          <w:sz w:val="32"/>
          <w:szCs w:val="32"/>
        </w:rPr>
        <w:t>1 E</w:t>
      </w:r>
      <w:r w:rsidR="00951D84">
        <w:rPr>
          <w:rFonts w:ascii="Arial Black" w:hAnsi="Arial Black"/>
          <w:sz w:val="32"/>
          <w:szCs w:val="32"/>
        </w:rPr>
        <w:t xml:space="preserve">inzelrechnung </w:t>
      </w:r>
      <w:r w:rsidR="00B30C5D">
        <w:rPr>
          <w:rFonts w:ascii="Arial Black" w:hAnsi="Arial Black"/>
          <w:sz w:val="32"/>
          <w:szCs w:val="32"/>
        </w:rPr>
        <w:t>erfassen</w:t>
      </w:r>
    </w:p>
    <w:p w14:paraId="6E9DAC2D" w14:textId="350AD7FC" w:rsidR="00B30C5D" w:rsidRDefault="00B30C5D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B19C4">
        <w:rPr>
          <w:rFonts w:ascii="Arial" w:hAnsi="Arial" w:cs="Arial"/>
          <w:sz w:val="24"/>
          <w:szCs w:val="24"/>
        </w:rPr>
        <w:t>Das gewünschte Mitglied suchen</w:t>
      </w:r>
    </w:p>
    <w:p w14:paraId="7C0CA26E" w14:textId="016272B9" w:rsidR="00FB19C4" w:rsidRDefault="00FB19C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&lt;+ Rechnung erstellen&gt; anwählen</w:t>
      </w:r>
    </w:p>
    <w:p w14:paraId="38D7D63C" w14:textId="1E344FCB" w:rsidR="00FB19C4" w:rsidRDefault="00FB19C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Felder ausfüllen</w:t>
      </w:r>
    </w:p>
    <w:p w14:paraId="57E5D84A" w14:textId="64D6545B" w:rsidR="00FB19C4" w:rsidRDefault="00FB19C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Beliebig viele Rechnungsartikel hinzufügen</w:t>
      </w:r>
    </w:p>
    <w:p w14:paraId="0D6F077F" w14:textId="0A9A76A1" w:rsidR="00FB19C4" w:rsidRDefault="00FB19C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&lt;Speichern&gt;</w:t>
      </w:r>
    </w:p>
    <w:p w14:paraId="62C5B782" w14:textId="1C4002AF" w:rsidR="00951D84" w:rsidRDefault="00951D8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Jetzt ist die Einzelrechnung im Entwurfsmodus erstellt</w:t>
      </w:r>
    </w:p>
    <w:p w14:paraId="5EB3B596" w14:textId="4174182B" w:rsidR="00951D84" w:rsidRDefault="00951D8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Über Rechnung stellen, wird die Rechnung per </w:t>
      </w:r>
      <w:proofErr w:type="gramStart"/>
      <w:r>
        <w:rPr>
          <w:rFonts w:ascii="Arial" w:hAnsi="Arial" w:cs="Arial"/>
          <w:sz w:val="24"/>
          <w:szCs w:val="24"/>
        </w:rPr>
        <w:t>Email</w:t>
      </w:r>
      <w:proofErr w:type="gramEnd"/>
      <w:r>
        <w:rPr>
          <w:rFonts w:ascii="Arial" w:hAnsi="Arial" w:cs="Arial"/>
          <w:sz w:val="24"/>
          <w:szCs w:val="24"/>
        </w:rPr>
        <w:t xml:space="preserve"> versandt. Sofern eine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Email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beim Mitglied erfasst ist.</w:t>
      </w:r>
    </w:p>
    <w:p w14:paraId="1DCFFA16" w14:textId="70F88175" w:rsidR="00951D84" w:rsidRDefault="00951D84" w:rsidP="00FB19C4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 kann über die Funktion &lt;Drucken&gt; die Rechnung gedruckt werden</w:t>
      </w:r>
    </w:p>
    <w:p w14:paraId="502EF1E4" w14:textId="7D4CEE1A" w:rsidR="005967BB" w:rsidRDefault="00C34C92" w:rsidP="005967BB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2 </w:t>
      </w:r>
      <w:r w:rsidR="005967BB">
        <w:rPr>
          <w:rFonts w:ascii="Arial Black" w:hAnsi="Arial Black"/>
          <w:sz w:val="32"/>
          <w:szCs w:val="32"/>
        </w:rPr>
        <w:t>Sammelrechnung erfassen</w:t>
      </w:r>
    </w:p>
    <w:p w14:paraId="3402A513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FB19C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ie</w:t>
      </w:r>
      <w:r w:rsidRPr="00FB19C4">
        <w:rPr>
          <w:rFonts w:ascii="Arial" w:hAnsi="Arial" w:cs="Arial"/>
          <w:sz w:val="24"/>
          <w:szCs w:val="24"/>
        </w:rPr>
        <w:t xml:space="preserve"> gewünschte</w:t>
      </w:r>
      <w:r>
        <w:rPr>
          <w:rFonts w:ascii="Arial" w:hAnsi="Arial" w:cs="Arial"/>
          <w:sz w:val="24"/>
          <w:szCs w:val="24"/>
        </w:rPr>
        <w:t>n</w:t>
      </w:r>
      <w:r w:rsidRPr="00FB19C4">
        <w:rPr>
          <w:rFonts w:ascii="Arial" w:hAnsi="Arial" w:cs="Arial"/>
          <w:sz w:val="24"/>
          <w:szCs w:val="24"/>
        </w:rPr>
        <w:t xml:space="preserve"> Mitglied</w:t>
      </w:r>
      <w:r>
        <w:rPr>
          <w:rFonts w:ascii="Arial" w:hAnsi="Arial" w:cs="Arial"/>
          <w:sz w:val="24"/>
          <w:szCs w:val="24"/>
        </w:rPr>
        <w:t>er einer Gruppe markieren</w:t>
      </w:r>
    </w:p>
    <w:p w14:paraId="64839D4C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&lt;+ Rechnung erstellen&gt; anwählen</w:t>
      </w:r>
    </w:p>
    <w:p w14:paraId="28364CD2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Felder ausfüllen</w:t>
      </w:r>
    </w:p>
    <w:p w14:paraId="462DD075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Beliebig viele Rechnungsartikel hinzufügen</w:t>
      </w:r>
    </w:p>
    <w:p w14:paraId="66A2ECDF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&lt;Speichern&gt;</w:t>
      </w:r>
    </w:p>
    <w:p w14:paraId="13661516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Jetzt ist die </w:t>
      </w:r>
      <w:proofErr w:type="spellStart"/>
      <w:r>
        <w:rPr>
          <w:rFonts w:ascii="Arial" w:hAnsi="Arial" w:cs="Arial"/>
          <w:sz w:val="24"/>
          <w:szCs w:val="24"/>
        </w:rPr>
        <w:t>Sammelechnung</w:t>
      </w:r>
      <w:proofErr w:type="spellEnd"/>
      <w:r>
        <w:rPr>
          <w:rFonts w:ascii="Arial" w:hAnsi="Arial" w:cs="Arial"/>
          <w:sz w:val="24"/>
          <w:szCs w:val="24"/>
        </w:rPr>
        <w:t xml:space="preserve"> im Entwurfsmodus erstellt</w:t>
      </w:r>
      <w:r>
        <w:rPr>
          <w:rFonts w:ascii="Arial" w:hAnsi="Arial" w:cs="Arial"/>
          <w:sz w:val="24"/>
          <w:szCs w:val="24"/>
        </w:rPr>
        <w:br/>
        <w:t>pro Mitglied eine Zeile</w:t>
      </w:r>
    </w:p>
    <w:p w14:paraId="4E4399F3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gewünschten Entwürfe anklicken</w:t>
      </w:r>
    </w:p>
    <w:p w14:paraId="1275D885" w14:textId="77777777" w:rsidR="005967BB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Über Rechnung stellen, wird die Rechnung per </w:t>
      </w:r>
      <w:proofErr w:type="gramStart"/>
      <w:r>
        <w:rPr>
          <w:rFonts w:ascii="Arial" w:hAnsi="Arial" w:cs="Arial"/>
          <w:sz w:val="24"/>
          <w:szCs w:val="24"/>
        </w:rPr>
        <w:t>Email</w:t>
      </w:r>
      <w:proofErr w:type="gramEnd"/>
      <w:r>
        <w:rPr>
          <w:rFonts w:ascii="Arial" w:hAnsi="Arial" w:cs="Arial"/>
          <w:sz w:val="24"/>
          <w:szCs w:val="24"/>
        </w:rPr>
        <w:t xml:space="preserve"> versandt. Sofern eine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Email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beim Mitglied erfasst ist.</w:t>
      </w:r>
    </w:p>
    <w:p w14:paraId="4E00269B" w14:textId="77777777" w:rsidR="005967BB" w:rsidRPr="00FB19C4" w:rsidRDefault="005967BB" w:rsidP="005967BB">
      <w:pPr>
        <w:pStyle w:val="Listenabsatz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 kann über die Funktion &lt;Drucken&gt; die Rechnung gedruckt werden</w:t>
      </w:r>
    </w:p>
    <w:p w14:paraId="2F1B94F9" w14:textId="6ABEC60B" w:rsidR="005967BB" w:rsidRDefault="005967BB" w:rsidP="00951D84">
      <w:pPr>
        <w:pStyle w:val="Listenabsatz"/>
        <w:rPr>
          <w:rFonts w:ascii="Arial" w:hAnsi="Arial" w:cs="Arial"/>
          <w:sz w:val="24"/>
          <w:szCs w:val="24"/>
        </w:rPr>
      </w:pPr>
    </w:p>
    <w:p w14:paraId="33C08A62" w14:textId="7C89AB23" w:rsidR="00C34C92" w:rsidRDefault="00C34C92" w:rsidP="00951D84">
      <w:pPr>
        <w:pStyle w:val="Listenabsatz"/>
        <w:rPr>
          <w:rFonts w:ascii="Arial" w:hAnsi="Arial" w:cs="Arial"/>
          <w:sz w:val="24"/>
          <w:szCs w:val="24"/>
        </w:rPr>
      </w:pPr>
    </w:p>
    <w:p w14:paraId="26C1C26D" w14:textId="77777777" w:rsidR="00FF7670" w:rsidRDefault="00FF7670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br w:type="page"/>
      </w:r>
    </w:p>
    <w:p w14:paraId="26B3EE30" w14:textId="735F36AF" w:rsidR="00C34C92" w:rsidRDefault="00C34C92" w:rsidP="00C34C92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3 Rechnungsbrief mit Abo erfassen</w:t>
      </w:r>
    </w:p>
    <w:p w14:paraId="1604B626" w14:textId="77D50AF0" w:rsidR="00C34C92" w:rsidRDefault="00C34C92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Für diese Funktion muss einmalig ein Abo erstellt werden mit den gewünschten Rechnungsempfängern.</w:t>
      </w:r>
      <w:r>
        <w:rPr>
          <w:rFonts w:ascii="Arial" w:hAnsi="Arial" w:cs="Arial"/>
          <w:sz w:val="24"/>
          <w:szCs w:val="24"/>
        </w:rPr>
        <w:br/>
        <w:t>Die Funktion bietet die Möglichkeit ganze Gruppen einzuschliessen und einzelne Mitglieder zusätzlich auszuschliessen.</w:t>
      </w:r>
      <w:r>
        <w:rPr>
          <w:rFonts w:ascii="Arial" w:hAnsi="Arial" w:cs="Arial"/>
          <w:sz w:val="24"/>
          <w:szCs w:val="24"/>
        </w:rPr>
        <w:br/>
        <w:t xml:space="preserve">Je nach Komplexität der Mitglieder macht es Sinn eine eigene Gruppe für die mit </w:t>
      </w:r>
      <w:proofErr w:type="gramStart"/>
      <w:r>
        <w:rPr>
          <w:rFonts w:ascii="Arial" w:hAnsi="Arial" w:cs="Arial"/>
          <w:sz w:val="24"/>
          <w:szCs w:val="24"/>
        </w:rPr>
        <w:t>Email</w:t>
      </w:r>
      <w:proofErr w:type="gramEnd"/>
      <w:r>
        <w:rPr>
          <w:rFonts w:ascii="Arial" w:hAnsi="Arial" w:cs="Arial"/>
          <w:sz w:val="24"/>
          <w:szCs w:val="24"/>
        </w:rPr>
        <w:t xml:space="preserve"> bzw. ohne Email zu erstellen.</w:t>
      </w:r>
    </w:p>
    <w:p w14:paraId="43118157" w14:textId="5D363AF3" w:rsidR="004A1518" w:rsidRDefault="004A1518" w:rsidP="004A1518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4A151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8051B3" wp14:editId="0B6F0C6C">
            <wp:extent cx="5760720" cy="147383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FB47E" w14:textId="77777777" w:rsidR="004A1518" w:rsidRDefault="004A1518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Jetzt muss diesem Abo die Abonnenten zugewiesen werden</w:t>
      </w:r>
    </w:p>
    <w:p w14:paraId="036C9750" w14:textId="77777777" w:rsidR="004A1518" w:rsidRDefault="004A1518" w:rsidP="004A1518">
      <w:pPr>
        <w:pStyle w:val="Listenabsatz"/>
        <w:rPr>
          <w:rFonts w:ascii="Arial" w:hAnsi="Arial" w:cs="Arial"/>
          <w:sz w:val="24"/>
          <w:szCs w:val="24"/>
        </w:rPr>
      </w:pPr>
      <w:r w:rsidRPr="004A151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E69607" wp14:editId="34164ECE">
            <wp:extent cx="3677163" cy="1733792"/>
            <wp:effectExtent l="0" t="0" r="0" b="0"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4C92">
        <w:rPr>
          <w:rFonts w:ascii="Arial" w:hAnsi="Arial" w:cs="Arial"/>
          <w:sz w:val="24"/>
          <w:szCs w:val="24"/>
        </w:rPr>
        <w:br/>
      </w:r>
    </w:p>
    <w:p w14:paraId="214D6670" w14:textId="77777777" w:rsidR="004A1518" w:rsidRDefault="004A15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3D3204" w14:textId="06CD3A7D" w:rsidR="005B3269" w:rsidRDefault="004A1518" w:rsidP="005B3269">
      <w:pPr>
        <w:pStyle w:val="Listenabsatz"/>
        <w:rPr>
          <w:rFonts w:ascii="Arial" w:hAnsi="Arial" w:cs="Arial"/>
          <w:sz w:val="24"/>
          <w:szCs w:val="24"/>
        </w:rPr>
      </w:pPr>
      <w:r w:rsidRPr="004A151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6913714" wp14:editId="68866493">
            <wp:extent cx="3922395" cy="2689296"/>
            <wp:effectExtent l="0" t="0" r="1905" b="0"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7924" cy="269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670">
        <w:rPr>
          <w:rFonts w:ascii="Arial" w:hAnsi="Arial" w:cs="Arial"/>
          <w:sz w:val="24"/>
          <w:szCs w:val="24"/>
        </w:rPr>
        <w:br/>
      </w:r>
      <w:r w:rsidR="005B3269">
        <w:rPr>
          <w:rFonts w:ascii="Arial" w:hAnsi="Arial" w:cs="Arial"/>
          <w:sz w:val="24"/>
          <w:szCs w:val="24"/>
        </w:rPr>
        <w:t>Am einfachsten trägt man alle Mitglieder einer Rolle ein (2) und schliesst Personen aus (3).</w:t>
      </w:r>
      <w:r w:rsidR="005B3269">
        <w:rPr>
          <w:rFonts w:ascii="Arial" w:hAnsi="Arial" w:cs="Arial"/>
          <w:sz w:val="24"/>
          <w:szCs w:val="24"/>
        </w:rPr>
        <w:br/>
        <w:t>Man kann auch einzelne Personen manuell ergänzen (1)</w:t>
      </w:r>
    </w:p>
    <w:p w14:paraId="0BBD6D0F" w14:textId="77777777" w:rsidR="005B3269" w:rsidRDefault="005B3269" w:rsidP="005B3269">
      <w:pPr>
        <w:pStyle w:val="Listenabsatz"/>
        <w:rPr>
          <w:rFonts w:ascii="Arial" w:hAnsi="Arial" w:cs="Arial"/>
          <w:sz w:val="24"/>
          <w:szCs w:val="24"/>
        </w:rPr>
      </w:pPr>
    </w:p>
    <w:p w14:paraId="315D3342" w14:textId="2D94DB7A" w:rsidR="00C34C92" w:rsidRDefault="00C34C92" w:rsidP="005B3269">
      <w:pPr>
        <w:pStyle w:val="Listenabsatz"/>
        <w:rPr>
          <w:rFonts w:ascii="Arial" w:hAnsi="Arial" w:cs="Arial"/>
          <w:sz w:val="24"/>
          <w:szCs w:val="24"/>
        </w:rPr>
      </w:pPr>
    </w:p>
    <w:p w14:paraId="56525F7B" w14:textId="1652A39F" w:rsidR="005B3269" w:rsidRDefault="005B3269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Jetzt wird unter &lt;Nachrichten&gt; die Funktion «Rechnungsbrief» angewählt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Nur</w:t>
      </w:r>
      <w:proofErr w:type="spellEnd"/>
      <w:r>
        <w:rPr>
          <w:rFonts w:ascii="Arial" w:hAnsi="Arial" w:cs="Arial"/>
          <w:sz w:val="24"/>
          <w:szCs w:val="24"/>
        </w:rPr>
        <w:t xml:space="preserve"> der Rechnungsbrief bietet die PP-Stempel Funktion.</w:t>
      </w:r>
    </w:p>
    <w:p w14:paraId="5F843D65" w14:textId="4521D05C" w:rsidR="00C34C92" w:rsidRDefault="00C34C92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</w:t>
      </w:r>
      <w:r w:rsidR="005B3269">
        <w:rPr>
          <w:rFonts w:ascii="Arial" w:hAnsi="Arial" w:cs="Arial"/>
          <w:sz w:val="24"/>
          <w:szCs w:val="24"/>
        </w:rPr>
        <w:t xml:space="preserve">gewünschten </w:t>
      </w:r>
      <w:r>
        <w:rPr>
          <w:rFonts w:ascii="Arial" w:hAnsi="Arial" w:cs="Arial"/>
          <w:sz w:val="24"/>
          <w:szCs w:val="24"/>
        </w:rPr>
        <w:t>Felder ausfüllen</w:t>
      </w:r>
    </w:p>
    <w:p w14:paraId="6F344466" w14:textId="77777777" w:rsidR="00C34C92" w:rsidRDefault="00C34C92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Beliebig viele Rechnungsartikel hinzufügen</w:t>
      </w:r>
    </w:p>
    <w:p w14:paraId="4330EECC" w14:textId="78CCA44D" w:rsidR="00C34C92" w:rsidRDefault="00C34C92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&lt;Speichern&gt;</w:t>
      </w:r>
      <w:r w:rsidR="00A52393">
        <w:rPr>
          <w:rFonts w:ascii="Arial" w:hAnsi="Arial" w:cs="Arial"/>
          <w:sz w:val="24"/>
          <w:szCs w:val="24"/>
        </w:rPr>
        <w:br/>
      </w:r>
      <w:r w:rsidR="00A52393" w:rsidRPr="00A5239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3DE37E" wp14:editId="7C0C23F7">
            <wp:extent cx="5760720" cy="2375535"/>
            <wp:effectExtent l="0" t="0" r="0" b="5715"/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81BA0" w14:textId="0EAE308A" w:rsidR="00A52393" w:rsidRDefault="00A52393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Ueber</w:t>
      </w:r>
      <w:proofErr w:type="spellEnd"/>
      <w:r>
        <w:rPr>
          <w:rFonts w:ascii="Arial" w:hAnsi="Arial" w:cs="Arial"/>
          <w:sz w:val="24"/>
          <w:szCs w:val="24"/>
        </w:rPr>
        <w:t xml:space="preserve"> die Vorschau (</w:t>
      </w:r>
      <w:proofErr w:type="gramStart"/>
      <w:r>
        <w:rPr>
          <w:rFonts w:ascii="Arial" w:hAnsi="Arial" w:cs="Arial"/>
          <w:sz w:val="24"/>
          <w:szCs w:val="24"/>
        </w:rPr>
        <w:t>1)kann</w:t>
      </w:r>
      <w:proofErr w:type="gramEnd"/>
      <w:r>
        <w:rPr>
          <w:rFonts w:ascii="Arial" w:hAnsi="Arial" w:cs="Arial"/>
          <w:sz w:val="24"/>
          <w:szCs w:val="24"/>
        </w:rPr>
        <w:t xml:space="preserve"> das Resultat angeschaut werden.</w:t>
      </w:r>
    </w:p>
    <w:p w14:paraId="44372FCC" w14:textId="77777777" w:rsidR="009A7F84" w:rsidRDefault="00A52393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 der Funktion «Druckauftrag erstellen» (2) werden die </w:t>
      </w:r>
      <w:proofErr w:type="spellStart"/>
      <w:r>
        <w:rPr>
          <w:rFonts w:ascii="Arial" w:hAnsi="Arial" w:cs="Arial"/>
          <w:sz w:val="24"/>
          <w:szCs w:val="24"/>
        </w:rPr>
        <w:t>pdf</w:t>
      </w:r>
      <w:proofErr w:type="spellEnd"/>
      <w:r>
        <w:rPr>
          <w:rFonts w:ascii="Arial" w:hAnsi="Arial" w:cs="Arial"/>
          <w:sz w:val="24"/>
          <w:szCs w:val="24"/>
        </w:rPr>
        <w:t xml:space="preserve"> erstellt und </w:t>
      </w:r>
      <w:proofErr w:type="spellStart"/>
      <w:r>
        <w:rPr>
          <w:rFonts w:ascii="Arial" w:hAnsi="Arial" w:cs="Arial"/>
          <w:sz w:val="24"/>
          <w:szCs w:val="24"/>
        </w:rPr>
        <w:t>jemadem</w:t>
      </w:r>
      <w:proofErr w:type="spellEnd"/>
      <w:r>
        <w:rPr>
          <w:rFonts w:ascii="Arial" w:hAnsi="Arial" w:cs="Arial"/>
          <w:sz w:val="24"/>
          <w:szCs w:val="24"/>
        </w:rPr>
        <w:t xml:space="preserve"> zugewiesen. Dies kann auch eine externe Druckerei sein. </w:t>
      </w:r>
    </w:p>
    <w:p w14:paraId="504181CD" w14:textId="77777777" w:rsidR="009A7F84" w:rsidRDefault="009A7F84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Nachdem der Druckauftrag ausgelöst wurde, kann nichts mehr an der Rechnung verändert werden.</w:t>
      </w:r>
    </w:p>
    <w:p w14:paraId="08572F41" w14:textId="77777777" w:rsidR="009A7F84" w:rsidRDefault="009A7F84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Ueber</w:t>
      </w:r>
      <w:proofErr w:type="spellEnd"/>
      <w:r>
        <w:rPr>
          <w:rFonts w:ascii="Arial" w:hAnsi="Arial" w:cs="Arial"/>
          <w:sz w:val="24"/>
          <w:szCs w:val="24"/>
        </w:rPr>
        <w:t xml:space="preserve"> Anhang anzeigen können die </w:t>
      </w:r>
      <w:proofErr w:type="spellStart"/>
      <w:r>
        <w:rPr>
          <w:rFonts w:ascii="Arial" w:hAnsi="Arial" w:cs="Arial"/>
          <w:sz w:val="24"/>
          <w:szCs w:val="24"/>
        </w:rPr>
        <w:t>pdf</w:t>
      </w:r>
      <w:proofErr w:type="spellEnd"/>
      <w:r>
        <w:rPr>
          <w:rFonts w:ascii="Arial" w:hAnsi="Arial" w:cs="Arial"/>
          <w:sz w:val="24"/>
          <w:szCs w:val="24"/>
        </w:rPr>
        <w:t xml:space="preserve"> angeschaut und </w:t>
      </w:r>
      <w:proofErr w:type="gramStart"/>
      <w:r>
        <w:rPr>
          <w:rFonts w:ascii="Arial" w:hAnsi="Arial" w:cs="Arial"/>
          <w:sz w:val="24"/>
          <w:szCs w:val="24"/>
        </w:rPr>
        <w:t>selber</w:t>
      </w:r>
      <w:proofErr w:type="gramEnd"/>
      <w:r>
        <w:rPr>
          <w:rFonts w:ascii="Arial" w:hAnsi="Arial" w:cs="Arial"/>
          <w:sz w:val="24"/>
          <w:szCs w:val="24"/>
        </w:rPr>
        <w:t xml:space="preserve"> gedruckt werden.</w:t>
      </w:r>
    </w:p>
    <w:p w14:paraId="67B955C1" w14:textId="6CC4D0C8" w:rsidR="00A52393" w:rsidRDefault="009A7F84" w:rsidP="00C34C9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Die Rechnungen erscheinen jetzt in der Sammelrechnungsübersicht.</w:t>
      </w:r>
      <w:r w:rsidR="00A52393">
        <w:rPr>
          <w:rFonts w:ascii="Arial" w:hAnsi="Arial" w:cs="Arial"/>
          <w:sz w:val="24"/>
          <w:szCs w:val="24"/>
        </w:rPr>
        <w:br/>
      </w:r>
      <w:r w:rsidR="003C12D6">
        <w:rPr>
          <w:rFonts w:ascii="Arial" w:hAnsi="Arial" w:cs="Arial"/>
          <w:sz w:val="24"/>
          <w:szCs w:val="24"/>
        </w:rPr>
        <w:br/>
      </w:r>
      <w:r w:rsidR="003C12D6" w:rsidRPr="003C12D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8A7886" wp14:editId="3B537812">
            <wp:extent cx="5760720" cy="128143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3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87533" w14:textId="77777777" w:rsidR="002E7580" w:rsidRDefault="002E7580" w:rsidP="003C12D6">
      <w:pPr>
        <w:spacing w:after="0" w:line="240" w:lineRule="auto"/>
      </w:pPr>
      <w:r>
        <w:separator/>
      </w:r>
    </w:p>
  </w:endnote>
  <w:endnote w:type="continuationSeparator" w:id="0">
    <w:p w14:paraId="39091CFC" w14:textId="77777777" w:rsidR="002E7580" w:rsidRDefault="002E7580" w:rsidP="003C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ADED" w14:textId="77777777" w:rsidR="002F2D0F" w:rsidRDefault="002F2D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623338"/>
      <w:docPartObj>
        <w:docPartGallery w:val="Page Numbers (Top of Page)"/>
        <w:docPartUnique/>
      </w:docPartObj>
    </w:sdtPr>
    <w:sdtEndPr/>
    <w:sdtContent>
      <w:p w14:paraId="366C18A1" w14:textId="59FC6055" w:rsidR="003C12D6" w:rsidRPr="00FF7670" w:rsidRDefault="00FF7670" w:rsidP="00FF7670">
        <w:pPr>
          <w:pStyle w:val="Kopfzeile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ab/>
          <w:t xml:space="preserve">erstellt von Bruno Schmid – Mutationsführer </w:t>
        </w:r>
        <w:proofErr w:type="gramStart"/>
        <w:r>
          <w:t>SVSE  -</w:t>
        </w:r>
        <w:proofErr w:type="gramEnd"/>
        <w:r w:rsidR="002F2D0F">
          <w:tab/>
        </w:r>
        <w:r>
          <w:t xml:space="preserve"> 01.02.2022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233E" w14:textId="77777777" w:rsidR="002F2D0F" w:rsidRDefault="002F2D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1E04" w14:textId="77777777" w:rsidR="002E7580" w:rsidRDefault="002E7580" w:rsidP="003C12D6">
      <w:pPr>
        <w:spacing w:after="0" w:line="240" w:lineRule="auto"/>
      </w:pPr>
      <w:r>
        <w:separator/>
      </w:r>
    </w:p>
  </w:footnote>
  <w:footnote w:type="continuationSeparator" w:id="0">
    <w:p w14:paraId="46961A3D" w14:textId="77777777" w:rsidR="002E7580" w:rsidRDefault="002E7580" w:rsidP="003C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BD5B" w14:textId="77777777" w:rsidR="002F2D0F" w:rsidRDefault="002F2D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346C" w14:textId="77777777" w:rsidR="002F2D0F" w:rsidRDefault="002F2D0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C0EC" w14:textId="77777777" w:rsidR="002F2D0F" w:rsidRDefault="002F2D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074"/>
    <w:multiLevelType w:val="multilevel"/>
    <w:tmpl w:val="D05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429E5"/>
    <w:multiLevelType w:val="multilevel"/>
    <w:tmpl w:val="C18C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E2B79"/>
    <w:multiLevelType w:val="hybridMultilevel"/>
    <w:tmpl w:val="AF92E13E"/>
    <w:lvl w:ilvl="0" w:tplc="F9F6D674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3943A2B"/>
    <w:multiLevelType w:val="hybridMultilevel"/>
    <w:tmpl w:val="E18A0D24"/>
    <w:lvl w:ilvl="0" w:tplc="CD4C89FA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2073" w:hanging="360"/>
      </w:pPr>
    </w:lvl>
    <w:lvl w:ilvl="2" w:tplc="0807001B" w:tentative="1">
      <w:start w:val="1"/>
      <w:numFmt w:val="lowerRoman"/>
      <w:lvlText w:val="%3."/>
      <w:lvlJc w:val="right"/>
      <w:pPr>
        <w:ind w:left="2793" w:hanging="180"/>
      </w:pPr>
    </w:lvl>
    <w:lvl w:ilvl="3" w:tplc="0807000F" w:tentative="1">
      <w:start w:val="1"/>
      <w:numFmt w:val="decimal"/>
      <w:lvlText w:val="%4."/>
      <w:lvlJc w:val="left"/>
      <w:pPr>
        <w:ind w:left="3513" w:hanging="360"/>
      </w:pPr>
    </w:lvl>
    <w:lvl w:ilvl="4" w:tplc="08070019" w:tentative="1">
      <w:start w:val="1"/>
      <w:numFmt w:val="lowerLetter"/>
      <w:lvlText w:val="%5."/>
      <w:lvlJc w:val="left"/>
      <w:pPr>
        <w:ind w:left="4233" w:hanging="360"/>
      </w:pPr>
    </w:lvl>
    <w:lvl w:ilvl="5" w:tplc="0807001B" w:tentative="1">
      <w:start w:val="1"/>
      <w:numFmt w:val="lowerRoman"/>
      <w:lvlText w:val="%6."/>
      <w:lvlJc w:val="right"/>
      <w:pPr>
        <w:ind w:left="4953" w:hanging="180"/>
      </w:pPr>
    </w:lvl>
    <w:lvl w:ilvl="6" w:tplc="0807000F" w:tentative="1">
      <w:start w:val="1"/>
      <w:numFmt w:val="decimal"/>
      <w:lvlText w:val="%7."/>
      <w:lvlJc w:val="left"/>
      <w:pPr>
        <w:ind w:left="5673" w:hanging="360"/>
      </w:pPr>
    </w:lvl>
    <w:lvl w:ilvl="7" w:tplc="08070019" w:tentative="1">
      <w:start w:val="1"/>
      <w:numFmt w:val="lowerLetter"/>
      <w:lvlText w:val="%8."/>
      <w:lvlJc w:val="left"/>
      <w:pPr>
        <w:ind w:left="6393" w:hanging="360"/>
      </w:pPr>
    </w:lvl>
    <w:lvl w:ilvl="8" w:tplc="08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7AD4D28"/>
    <w:multiLevelType w:val="hybridMultilevel"/>
    <w:tmpl w:val="9A845BE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C6E6A"/>
    <w:multiLevelType w:val="multilevel"/>
    <w:tmpl w:val="6F72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443FB3"/>
    <w:multiLevelType w:val="hybridMultilevel"/>
    <w:tmpl w:val="F74EF85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21C07"/>
    <w:multiLevelType w:val="hybridMultilevel"/>
    <w:tmpl w:val="AF92E13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6A9E6D19"/>
    <w:multiLevelType w:val="hybridMultilevel"/>
    <w:tmpl w:val="F74EF8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01B05"/>
    <w:multiLevelType w:val="hybridMultilevel"/>
    <w:tmpl w:val="8C0C2ED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571FF"/>
    <w:multiLevelType w:val="hybridMultilevel"/>
    <w:tmpl w:val="E18A0D24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DD77F49"/>
    <w:multiLevelType w:val="hybridMultilevel"/>
    <w:tmpl w:val="F74EF8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51A5A"/>
    <w:multiLevelType w:val="hybridMultilevel"/>
    <w:tmpl w:val="6F12917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2"/>
  </w:num>
  <w:num w:numId="5">
    <w:abstractNumId w:val="3"/>
  </w:num>
  <w:num w:numId="6">
    <w:abstractNumId w:val="2"/>
  </w:num>
  <w:num w:numId="7">
    <w:abstractNumId w:val="4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24"/>
    <w:rsid w:val="000E2C87"/>
    <w:rsid w:val="0010357A"/>
    <w:rsid w:val="002155F4"/>
    <w:rsid w:val="00234C9A"/>
    <w:rsid w:val="002E6851"/>
    <w:rsid w:val="002E7580"/>
    <w:rsid w:val="002F2D0F"/>
    <w:rsid w:val="003B0DC6"/>
    <w:rsid w:val="003C12D6"/>
    <w:rsid w:val="00492E08"/>
    <w:rsid w:val="004A1518"/>
    <w:rsid w:val="004B7DA3"/>
    <w:rsid w:val="005967BB"/>
    <w:rsid w:val="005B3269"/>
    <w:rsid w:val="006558AB"/>
    <w:rsid w:val="006C2A0B"/>
    <w:rsid w:val="00894A04"/>
    <w:rsid w:val="008B28A9"/>
    <w:rsid w:val="00951D84"/>
    <w:rsid w:val="009940B7"/>
    <w:rsid w:val="009A7F84"/>
    <w:rsid w:val="00A52393"/>
    <w:rsid w:val="00A87E24"/>
    <w:rsid w:val="00AE058E"/>
    <w:rsid w:val="00B279DE"/>
    <w:rsid w:val="00B30C5D"/>
    <w:rsid w:val="00B8537E"/>
    <w:rsid w:val="00C313FD"/>
    <w:rsid w:val="00C34C92"/>
    <w:rsid w:val="00CF21F0"/>
    <w:rsid w:val="00E0737A"/>
    <w:rsid w:val="00EA7656"/>
    <w:rsid w:val="00FB19C4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D93D1"/>
  <w15:chartTrackingRefBased/>
  <w15:docId w15:val="{CEBE15E0-C44C-40B7-B9BD-86C5E2A9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semiHidden/>
    <w:unhideWhenUsed/>
    <w:rsid w:val="00A87E2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155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C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2D6"/>
  </w:style>
  <w:style w:type="paragraph" w:styleId="Fuzeile">
    <w:name w:val="footer"/>
    <w:basedOn w:val="Standard"/>
    <w:link w:val="FuzeileZchn"/>
    <w:uiPriority w:val="99"/>
    <w:unhideWhenUsed/>
    <w:rsid w:val="003C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DBC2A-8316-4646-8858-3238B4FC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Bruno (MP-VSV-BEV-VMG-IT)</dc:creator>
  <cp:keywords/>
  <dc:description/>
  <cp:lastModifiedBy>Schmid Bruno (MP-VSV-BEV-VMG-IT)</cp:lastModifiedBy>
  <cp:revision>7</cp:revision>
  <dcterms:created xsi:type="dcterms:W3CDTF">2021-12-10T09:01:00Z</dcterms:created>
  <dcterms:modified xsi:type="dcterms:W3CDTF">2022-02-01T20:41:00Z</dcterms:modified>
</cp:coreProperties>
</file>